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6F076C25" w:rsidR="00DD5168" w:rsidRPr="00DD5168" w:rsidRDefault="00CA739D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CF0DD4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D5168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6CAE36F5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CA739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5 </w:t>
      </w:r>
      <w:r w:rsidR="00CF0DD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CB5AD" w14:textId="77777777" w:rsidR="00DD5168" w:rsidRPr="008E5BC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8E5BC3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Πέμπτη</w:t>
      </w:r>
      <w:bookmarkEnd w:id="0"/>
      <w:bookmarkEnd w:id="1"/>
    </w:p>
    <w:p w14:paraId="45F14331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Calibri" w:hAnsi="Calibri" w:cs="Times New Roman"/>
          <w:b/>
          <w:bCs/>
          <w:color w:val="000000"/>
          <w:sz w:val="24"/>
          <w:szCs w:val="24"/>
        </w:rPr>
      </w:pPr>
    </w:p>
    <w:p w14:paraId="59D2AB72" w14:textId="6CAD0DA4" w:rsidR="00CC06F1" w:rsidRPr="00CC06F1" w:rsidRDefault="00CC06F1" w:rsidP="00CC06F1">
      <w:pPr>
        <w:spacing w:after="0" w:line="240" w:lineRule="auto"/>
        <w:jc w:val="both"/>
        <w:rPr>
          <w:rFonts w:ascii="Calibri" w:eastAsia="Calibri" w:hAnsi="Calibri" w:cs="Times New Roman"/>
          <w:color w:val="262626" w:themeColor="text1" w:themeTint="D9"/>
          <w:sz w:val="24"/>
          <w:szCs w:val="24"/>
        </w:rPr>
      </w:pPr>
      <w:r w:rsidRPr="00CC06F1">
        <w:rPr>
          <w:rFonts w:ascii="Calibri" w:eastAsia="Calibri" w:hAnsi="Calibri" w:cs="Times New Roman"/>
          <w:b/>
          <w:bCs/>
          <w:color w:val="262626" w:themeColor="text1" w:themeTint="D9"/>
          <w:sz w:val="24"/>
          <w:szCs w:val="24"/>
        </w:rPr>
        <w:t>Νέα εβδομάδα</w:t>
      </w:r>
      <w:r w:rsidRPr="00CC06F1">
        <w:rPr>
          <w:rFonts w:ascii="Calibri" w:eastAsia="Calibri" w:hAnsi="Calibri" w:cs="Times New Roman"/>
          <w:color w:val="262626" w:themeColor="text1" w:themeTint="D9"/>
          <w:sz w:val="24"/>
          <w:szCs w:val="24"/>
        </w:rPr>
        <w:t xml:space="preserve"> ξεκίνησε χθες (Δευτέρα 4/5) στο </w:t>
      </w:r>
      <w:r w:rsidRPr="00CC06F1">
        <w:rPr>
          <w:rFonts w:ascii="Calibri" w:eastAsia="Calibri" w:hAnsi="Calibri" w:cs="Times New Roman"/>
          <w:b/>
          <w:bCs/>
          <w:color w:val="262626" w:themeColor="text1" w:themeTint="D9"/>
          <w:sz w:val="24"/>
          <w:szCs w:val="24"/>
          <w:lang w:val="en-US"/>
        </w:rPr>
        <w:t>MasterChef</w:t>
      </w:r>
      <w:r w:rsidRPr="00CC06F1">
        <w:rPr>
          <w:rFonts w:ascii="Calibri" w:eastAsia="Calibri" w:hAnsi="Calibri" w:cs="Times New Roman"/>
          <w:b/>
          <w:bCs/>
          <w:color w:val="262626" w:themeColor="text1" w:themeTint="D9"/>
          <w:sz w:val="24"/>
          <w:szCs w:val="24"/>
        </w:rPr>
        <w:t xml:space="preserve"> 10</w:t>
      </w:r>
      <w:r w:rsidRPr="00CC06F1">
        <w:rPr>
          <w:rFonts w:ascii="Calibri" w:eastAsia="Calibri" w:hAnsi="Calibri" w:cs="Times New Roman"/>
          <w:color w:val="262626" w:themeColor="text1" w:themeTint="D9"/>
          <w:sz w:val="24"/>
          <w:szCs w:val="24"/>
        </w:rPr>
        <w:t xml:space="preserve"> με τη δοκιμασία του </w:t>
      </w:r>
      <w:r w:rsidRPr="00CC06F1">
        <w:rPr>
          <w:rFonts w:ascii="Calibri" w:eastAsia="Calibri" w:hAnsi="Calibri" w:cs="Times New Roman"/>
          <w:b/>
          <w:bCs/>
          <w:color w:val="262626" w:themeColor="text1" w:themeTint="D9"/>
          <w:sz w:val="24"/>
          <w:szCs w:val="24"/>
          <w:lang w:val="en-US"/>
        </w:rPr>
        <w:t>Mystery</w:t>
      </w:r>
      <w:r w:rsidRPr="00CC06F1">
        <w:rPr>
          <w:rFonts w:ascii="Calibri" w:eastAsia="Calibri" w:hAnsi="Calibri" w:cs="Times New Roman"/>
          <w:b/>
          <w:bCs/>
          <w:color w:val="262626" w:themeColor="text1" w:themeTint="D9"/>
          <w:sz w:val="24"/>
          <w:szCs w:val="24"/>
        </w:rPr>
        <w:t xml:space="preserve"> </w:t>
      </w:r>
      <w:r w:rsidRPr="00CC06F1">
        <w:rPr>
          <w:rFonts w:ascii="Calibri" w:eastAsia="Calibri" w:hAnsi="Calibri" w:cs="Times New Roman"/>
          <w:b/>
          <w:bCs/>
          <w:color w:val="262626" w:themeColor="text1" w:themeTint="D9"/>
          <w:sz w:val="24"/>
          <w:szCs w:val="24"/>
          <w:lang w:val="en-US"/>
        </w:rPr>
        <w:t>Box</w:t>
      </w:r>
      <w:r w:rsidRPr="00CC06F1">
        <w:rPr>
          <w:rFonts w:ascii="Calibri" w:eastAsia="Calibri" w:hAnsi="Calibri" w:cs="Times New Roman"/>
          <w:color w:val="262626" w:themeColor="text1" w:themeTint="D9"/>
          <w:sz w:val="24"/>
          <w:szCs w:val="24"/>
        </w:rPr>
        <w:t xml:space="preserve">. Μια εβδομάδα κατά την οποία τα μέλη των δύο </w:t>
      </w:r>
      <w:proofErr w:type="spellStart"/>
      <w:r w:rsidRPr="00CC06F1">
        <w:rPr>
          <w:rFonts w:ascii="Calibri" w:eastAsia="Calibri" w:hAnsi="Calibri" w:cs="Times New Roman"/>
          <w:color w:val="262626" w:themeColor="text1" w:themeTint="D9"/>
          <w:sz w:val="24"/>
          <w:szCs w:val="24"/>
        </w:rPr>
        <w:t>μπριγάδων</w:t>
      </w:r>
      <w:proofErr w:type="spellEnd"/>
      <w:r w:rsidRPr="00CC06F1">
        <w:rPr>
          <w:rFonts w:ascii="Calibri" w:eastAsia="Calibri" w:hAnsi="Calibri" w:cs="Times New Roman"/>
          <w:color w:val="262626" w:themeColor="text1" w:themeTint="D9"/>
          <w:sz w:val="24"/>
          <w:szCs w:val="24"/>
        </w:rPr>
        <w:t xml:space="preserve"> καλούνται να σκεφτούν «έξω από το κουτί» και να μαγειρέψουν με φαντασία, τόλμη και δημιουργικότητα, ξεφεύγοντας από τα συνηθισμένα. </w:t>
      </w:r>
    </w:p>
    <w:p w14:paraId="02082CAE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Calibri" w:hAnsi="Calibri" w:cs="Times New Roman"/>
          <w:color w:val="262626" w:themeColor="text1" w:themeTint="D9"/>
          <w:sz w:val="24"/>
          <w:szCs w:val="24"/>
        </w:rPr>
      </w:pPr>
    </w:p>
    <w:p w14:paraId="0EA6B0C8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</w:pPr>
      <w:r w:rsidRPr="00CC06F1">
        <w:rPr>
          <w:rFonts w:ascii="Calibri" w:eastAsia="Calibri" w:hAnsi="Calibri" w:cs="Times New Roman"/>
          <w:color w:val="262626" w:themeColor="text1" w:themeTint="D9"/>
          <w:sz w:val="24"/>
          <w:szCs w:val="24"/>
        </w:rPr>
        <w:t xml:space="preserve">Στη χθεσινή πρώτη δοκιμασία της εβδομάδας,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το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σκορ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ήταν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ισόπαλο.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Ωστόσο την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καλύτερη προσπάθεια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παρουσίασε ο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Φίλιπ </w:t>
      </w:r>
      <w:proofErr w:type="spellStart"/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Βάκος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, ο οποίος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κέρδισε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το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χρηματικό έπαθλο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>των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 1.000 ευρώ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και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χάρισε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τη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νίκη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στην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Κόκκινη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</w:t>
      </w:r>
      <w:proofErr w:type="spellStart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>μπριγάδα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, διατηρώντας όλα τα μέλη της ασφαλή. </w:t>
      </w:r>
    </w:p>
    <w:p w14:paraId="2BD8AA86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</w:pPr>
    </w:p>
    <w:p w14:paraId="32129432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</w:pP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Αντίθετα, η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ηττημένη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Μπλε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</w:t>
      </w:r>
      <w:proofErr w:type="spellStart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>μπριγάδα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βρέθηκε αντιμέτωπη με τις συνέπειες της ήττας, με τον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Σαμ </w:t>
      </w:r>
      <w:proofErr w:type="spellStart"/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Μπεκίρη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και τη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val="en-US" w:eastAsia="en-GB"/>
        </w:rPr>
        <w:t>Wasan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 </w:t>
      </w:r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A</w:t>
      </w:r>
      <w:proofErr w:type="spellStart"/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lhashimi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να αναδεικνύονται υποψήφιοι προς αποχώρηση. </w:t>
      </w:r>
    </w:p>
    <w:p w14:paraId="0DCC20E0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</w:pPr>
    </w:p>
    <w:p w14:paraId="6B15FBA0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</w:pP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Απόψε, Τρίτη 5 Μαΐου,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στη δοκιμασία του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Τεστ Δημιουργικότητας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οι τρεις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val="en-US" w:eastAsia="en-GB"/>
        </w:rPr>
        <w:t>chef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κριτές,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Σωτήρης </w:t>
      </w:r>
      <w:proofErr w:type="spellStart"/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Κοντιζάς</w:t>
      </w:r>
      <w:proofErr w:type="spellEnd"/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, Πάνος Ιωαννίδης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και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Λεωνίδας </w:t>
      </w:r>
      <w:proofErr w:type="spellStart"/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Κουτσόπουλος</w:t>
      </w:r>
      <w:proofErr w:type="spellEnd"/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,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ζητούν από τα μέλη των δύο </w:t>
      </w:r>
      <w:proofErr w:type="spellStart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>μπριγάδων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να αφήσουν ελεύθερη τη φαντασία τους,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να εμπνευστούν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>από τα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 διάφορα αντικείμενα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που θα δουν στην κουζίνα του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val="en-US" w:eastAsia="en-GB"/>
        </w:rPr>
        <w:t>MasterChef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 10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και να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 παρουσιάσουν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τις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μαγειρικές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τους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δημιουργίες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μέσα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σε αυτά, 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αντί για συμβατικά πιάτα και σκεύη. </w:t>
      </w:r>
    </w:p>
    <w:p w14:paraId="4563298D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</w:pPr>
    </w:p>
    <w:p w14:paraId="083DECF4" w14:textId="77777777" w:rsidR="00CC06F1" w:rsidRPr="00CC06F1" w:rsidRDefault="00CC06F1" w:rsidP="00CC06F1">
      <w:pPr>
        <w:spacing w:after="0" w:line="240" w:lineRule="auto"/>
        <w:jc w:val="both"/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</w:pP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Οι δύο αρχηγοί, ο </w:t>
      </w:r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 xml:space="preserve">Γιώργος Δημητριάδης </w:t>
      </w:r>
      <w:r w:rsidRPr="00CC06F1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για την </w:t>
      </w:r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Κόκκινη</w:t>
      </w:r>
      <w:r w:rsidRPr="00CC06F1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 </w:t>
      </w:r>
      <w:proofErr w:type="spellStart"/>
      <w:r w:rsidRPr="00CC06F1">
        <w:rPr>
          <w:rFonts w:ascii="Calibri" w:eastAsia="Calibri" w:hAnsi="Calibri" w:cs="Calibri"/>
          <w:color w:val="262626" w:themeColor="text1" w:themeTint="D9"/>
          <w:sz w:val="24"/>
          <w:szCs w:val="24"/>
        </w:rPr>
        <w:t>μπριγάδα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και ο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 xml:space="preserve">Μιχάλης </w:t>
      </w:r>
      <w:proofErr w:type="spellStart"/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Κεχαγιόγλου</w:t>
      </w:r>
      <w:proofErr w:type="spellEnd"/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CC06F1">
        <w:rPr>
          <w:rFonts w:ascii="Calibri" w:eastAsia="Calibri" w:hAnsi="Calibri" w:cs="Calibri"/>
          <w:color w:val="262626" w:themeColor="text1" w:themeTint="D9"/>
          <w:sz w:val="24"/>
          <w:szCs w:val="24"/>
        </w:rPr>
        <w:t xml:space="preserve">για τη </w:t>
      </w:r>
      <w:r w:rsidRPr="00CC06F1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  <w:t>Μπλε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, έχουν επιπλέον την επιλογή να </w:t>
      </w:r>
      <w:r w:rsidRPr="00CC06F1">
        <w:rPr>
          <w:rFonts w:ascii="Calibri" w:eastAsia="Times New Roman" w:hAnsi="Calibri" w:cs="Tahoma"/>
          <w:b/>
          <w:bCs/>
          <w:color w:val="262626" w:themeColor="text1" w:themeTint="D9"/>
          <w:sz w:val="24"/>
          <w:szCs w:val="24"/>
          <w:lang w:eastAsia="en-GB"/>
        </w:rPr>
        <w:t>εκτυπώσουν ένα αντικείμενο στον 3D εκτυπωτή,</w:t>
      </w:r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που θα έχουν στη διάθεσή τους. Όποιο αντικείμενο επιλέξουν, μπορούν είτε να το κρατήσουν, είτε να το δώσουν σε κάποιο άλλο μέλος της </w:t>
      </w:r>
      <w:proofErr w:type="spellStart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>μπριγάδας</w:t>
      </w:r>
      <w:proofErr w:type="spellEnd"/>
      <w:r w:rsidRPr="00CC06F1">
        <w:rPr>
          <w:rFonts w:ascii="Calibri" w:eastAsia="Times New Roman" w:hAnsi="Calibri" w:cs="Tahoma"/>
          <w:color w:val="262626" w:themeColor="text1" w:themeTint="D9"/>
          <w:sz w:val="24"/>
          <w:szCs w:val="24"/>
          <w:lang w:eastAsia="en-GB"/>
        </w:rPr>
        <w:t xml:space="preserve"> τους για να το χρησιμοποιήσει ως σκεύος. </w:t>
      </w:r>
    </w:p>
    <w:p w14:paraId="125ECAA4" w14:textId="77777777" w:rsidR="00CC06F1" w:rsidRDefault="00CC06F1" w:rsidP="00CC06F1">
      <w:pPr>
        <w:spacing w:after="0" w:line="240" w:lineRule="auto"/>
        <w:rPr>
          <w:rFonts w:eastAsia="Times New Roman" w:cs="Tahoma"/>
          <w:color w:val="000000"/>
          <w:lang w:eastAsia="en-GB"/>
        </w:rPr>
      </w:pPr>
    </w:p>
    <w:p w14:paraId="215885BB" w14:textId="77777777" w:rsidR="00CC06F1" w:rsidRDefault="00CC06F1" w:rsidP="00CC06F1">
      <w:pPr>
        <w:spacing w:after="0" w:line="240" w:lineRule="auto"/>
        <w:rPr>
          <w:rFonts w:eastAsia="Times New Roman" w:cs="Tahoma"/>
          <w:color w:val="000000"/>
          <w:lang w:eastAsia="en-GB"/>
        </w:rPr>
      </w:pPr>
    </w:p>
    <w:p w14:paraId="487F4AC6" w14:textId="77777777" w:rsidR="00CC06F1" w:rsidRDefault="00CC06F1" w:rsidP="00CC06F1">
      <w:pPr>
        <w:spacing w:after="0" w:line="240" w:lineRule="auto"/>
        <w:rPr>
          <w:rFonts w:eastAsia="Times New Roman" w:cs="Tahoma"/>
          <w:color w:val="000000"/>
          <w:lang w:eastAsia="en-GB"/>
        </w:rPr>
      </w:pPr>
    </w:p>
    <w:p w14:paraId="63C5AF8F" w14:textId="77777777" w:rsidR="00CC06F1" w:rsidRDefault="00CC06F1" w:rsidP="00CC06F1">
      <w:pPr>
        <w:spacing w:after="0" w:line="240" w:lineRule="auto"/>
        <w:rPr>
          <w:rFonts w:eastAsia="Times New Roman" w:cs="Tahoma"/>
          <w:color w:val="000000"/>
          <w:lang w:eastAsia="en-GB"/>
        </w:rPr>
      </w:pPr>
    </w:p>
    <w:p w14:paraId="22F59034" w14:textId="5664600D" w:rsidR="00CC06F1" w:rsidRPr="00CC06F1" w:rsidRDefault="00CC06F1" w:rsidP="00CC06F1">
      <w:pPr>
        <w:spacing w:after="0" w:line="240" w:lineRule="auto"/>
        <w:rPr>
          <w:rFonts w:eastAsia="Times New Roman" w:cs="Tahoma"/>
          <w:color w:val="000000"/>
          <w:sz w:val="24"/>
          <w:szCs w:val="24"/>
          <w:lang w:eastAsia="en-GB"/>
        </w:rPr>
      </w:pPr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 xml:space="preserve">Θα καταφέρει η </w:t>
      </w:r>
      <w:r w:rsidRPr="00CC06F1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 xml:space="preserve"> να πάρει τη </w:t>
      </w:r>
      <w:r w:rsidRPr="00CC06F1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νίκη</w:t>
      </w:r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 xml:space="preserve"> και να </w:t>
      </w:r>
      <w:r w:rsidRPr="00CC06F1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οδηγήσει </w:t>
      </w:r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 xml:space="preserve">την </w:t>
      </w:r>
      <w:r w:rsidRPr="00CC06F1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 </w:t>
      </w:r>
      <w:proofErr w:type="spellStart"/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 xml:space="preserve"> στην επίπονη διαδικασία της </w:t>
      </w:r>
      <w:r w:rsidRPr="00CC06F1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ψηφοφορίας</w:t>
      </w:r>
      <w:r w:rsidRPr="00CC06F1">
        <w:rPr>
          <w:rFonts w:eastAsia="Times New Roman" w:cs="Tahoma"/>
          <w:color w:val="000000"/>
          <w:sz w:val="24"/>
          <w:szCs w:val="24"/>
          <w:lang w:eastAsia="en-GB"/>
        </w:rPr>
        <w:t>;</w:t>
      </w:r>
    </w:p>
    <w:p w14:paraId="7EFAA0CD" w14:textId="77777777" w:rsidR="00CC06F1" w:rsidRDefault="00CC06F1" w:rsidP="00200DBF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5D0BC3A3" w14:textId="1D952D61" w:rsidR="00EF027F" w:rsidRPr="00CB182E" w:rsidRDefault="004B2621" w:rsidP="00200DBF">
      <w:pPr>
        <w:spacing w:after="0" w:line="240" w:lineRule="auto"/>
        <w:jc w:val="center"/>
        <w:rPr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711467">
        <w:rPr>
          <w:rFonts w:ascii="Calibri" w:hAnsi="Calibri" w:cs="Calibri"/>
          <w:b/>
          <w:bCs/>
          <w:sz w:val="24"/>
          <w:szCs w:val="24"/>
          <w:u w:val="single"/>
        </w:rPr>
        <w:t>Τρίτη 5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="00CB182E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.26:</w:t>
      </w:r>
    </w:p>
    <w:p w14:paraId="767D056E" w14:textId="77777777" w:rsidR="007A6864" w:rsidRPr="007A6864" w:rsidRDefault="007A6864" w:rsidP="007A6864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el-GR"/>
        </w:rPr>
      </w:pPr>
      <w:hyperlink r:id="rId9" w:history="1">
        <w:r w:rsidRPr="007A6864">
          <w:rPr>
            <w:rStyle w:val="Hyperlink"/>
            <w:rFonts w:eastAsia="Times New Roman" w:cstheme="minorHAnsi"/>
            <w:b/>
            <w:bCs/>
            <w:sz w:val="24"/>
            <w:szCs w:val="24"/>
            <w:lang w:eastAsia="el-GR"/>
          </w:rPr>
          <w:t>https://youtu.be/lKWZDgghWtA</w:t>
        </w:r>
      </w:hyperlink>
    </w:p>
    <w:p w14:paraId="2855245E" w14:textId="529E8CA6" w:rsidR="00AC5B99" w:rsidRPr="007A6864" w:rsidRDefault="00AC5B99" w:rsidP="007A686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color w:val="000000" w:themeColor="text1"/>
        </w:rPr>
      </w:pPr>
      <w:hyperlink r:id="rId10" w:history="1"/>
    </w:p>
    <w:p w14:paraId="682B1C1A" w14:textId="533926B1" w:rsidR="000E7E91" w:rsidRPr="00CB182E" w:rsidRDefault="004B2621" w:rsidP="00CB182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711467">
        <w:rPr>
          <w:rFonts w:cstheme="minorHAnsi"/>
          <w:b/>
          <w:bCs/>
          <w:sz w:val="24"/>
          <w:szCs w:val="24"/>
          <w:u w:val="single"/>
        </w:rPr>
        <w:t>Τρίτη 5</w:t>
      </w:r>
      <w:r w:rsidRPr="00CB182E">
        <w:rPr>
          <w:rFonts w:cstheme="minorHAnsi"/>
          <w:b/>
          <w:bCs/>
          <w:sz w:val="24"/>
          <w:szCs w:val="24"/>
          <w:u w:val="single"/>
        </w:rPr>
        <w:t>.</w:t>
      </w:r>
      <w:r w:rsidR="00CB182E">
        <w:rPr>
          <w:rFonts w:cstheme="minorHAnsi"/>
          <w:b/>
          <w:bCs/>
          <w:sz w:val="24"/>
          <w:szCs w:val="24"/>
          <w:u w:val="single"/>
        </w:rPr>
        <w:t>5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.26- επεισόδιο 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CB182E">
        <w:rPr>
          <w:rFonts w:cstheme="minorHAnsi"/>
          <w:b/>
          <w:bCs/>
          <w:sz w:val="24"/>
          <w:szCs w:val="24"/>
          <w:u w:val="single"/>
        </w:rPr>
        <w:t>@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CB182E">
        <w:rPr>
          <w:rFonts w:cstheme="minorHAnsi"/>
          <w:b/>
          <w:bCs/>
          <w:sz w:val="24"/>
          <w:szCs w:val="24"/>
          <w:u w:val="single"/>
        </w:rPr>
        <w:t>:</w:t>
      </w:r>
      <w:r w:rsidRPr="00CB182E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CB182E">
        <w:rPr>
          <w:rFonts w:cstheme="minorHAnsi"/>
          <w:sz w:val="24"/>
          <w:szCs w:val="24"/>
        </w:rPr>
        <w:t xml:space="preserve"> </w:t>
      </w:r>
      <w:hyperlink r:id="rId12" w:history="1"/>
      <w:r w:rsidR="00681760" w:rsidRPr="00CB182E">
        <w:rPr>
          <w:sz w:val="24"/>
          <w:szCs w:val="24"/>
        </w:rPr>
        <w:t xml:space="preserve"> </w:t>
      </w:r>
      <w:hyperlink r:id="rId13" w:history="1"/>
    </w:p>
    <w:p w14:paraId="4E868BF8" w14:textId="77777777" w:rsidR="006076D9" w:rsidRPr="006076D9" w:rsidRDefault="006076D9" w:rsidP="006076D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4" w:history="1">
        <w:r w:rsidRPr="006076D9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6076D9">
          <w:rPr>
            <w:rStyle w:val="Hyperlink"/>
            <w:b/>
            <w:bCs/>
            <w:sz w:val="24"/>
            <w:szCs w:val="24"/>
          </w:rPr>
          <w:t>://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6076D9">
          <w:rPr>
            <w:rStyle w:val="Hyperlink"/>
            <w:b/>
            <w:bCs/>
            <w:sz w:val="24"/>
            <w:szCs w:val="24"/>
          </w:rPr>
          <w:t>.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Pr="006076D9">
          <w:rPr>
            <w:rStyle w:val="Hyperlink"/>
            <w:b/>
            <w:bCs/>
            <w:sz w:val="24"/>
            <w:szCs w:val="24"/>
          </w:rPr>
          <w:t>.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6076D9">
          <w:rPr>
            <w:rStyle w:val="Hyperlink"/>
            <w:b/>
            <w:bCs/>
            <w:sz w:val="24"/>
            <w:szCs w:val="24"/>
          </w:rPr>
          <w:t>/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6076D9">
          <w:rPr>
            <w:rStyle w:val="Hyperlink"/>
            <w:b/>
            <w:bCs/>
            <w:sz w:val="24"/>
            <w:szCs w:val="24"/>
          </w:rPr>
          <w:t>?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6076D9">
          <w:rPr>
            <w:rStyle w:val="Hyperlink"/>
            <w:b/>
            <w:bCs/>
            <w:sz w:val="24"/>
            <w:szCs w:val="24"/>
          </w:rPr>
          <w:t>=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ZKwNz</w:t>
        </w:r>
        <w:r w:rsidRPr="006076D9">
          <w:rPr>
            <w:rStyle w:val="Hyperlink"/>
            <w:b/>
            <w:bCs/>
            <w:sz w:val="24"/>
            <w:szCs w:val="24"/>
          </w:rPr>
          <w:t>0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Du</w:t>
        </w:r>
        <w:r w:rsidRPr="006076D9">
          <w:rPr>
            <w:rStyle w:val="Hyperlink"/>
            <w:b/>
            <w:bCs/>
            <w:sz w:val="24"/>
            <w:szCs w:val="24"/>
          </w:rPr>
          <w:t>9</w:t>
        </w:r>
        <w:r w:rsidRPr="006076D9">
          <w:rPr>
            <w:rStyle w:val="Hyperlink"/>
            <w:b/>
            <w:bCs/>
            <w:sz w:val="24"/>
            <w:szCs w:val="24"/>
            <w:lang w:val="en-US"/>
          </w:rPr>
          <w:t>Q</w:t>
        </w:r>
        <w:r w:rsidRPr="006076D9">
          <w:rPr>
            <w:rStyle w:val="Hyperlink"/>
            <w:b/>
            <w:bCs/>
            <w:sz w:val="24"/>
            <w:szCs w:val="24"/>
          </w:rPr>
          <w:t>4</w:t>
        </w:r>
      </w:hyperlink>
    </w:p>
    <w:p w14:paraId="52C97646" w14:textId="77777777" w:rsidR="00AC5B99" w:rsidRDefault="00AC5B99" w:rsidP="004B2621">
      <w:pPr>
        <w:spacing w:after="0" w:line="240" w:lineRule="auto"/>
        <w:jc w:val="both"/>
      </w:pPr>
    </w:p>
    <w:p w14:paraId="2AECC29C" w14:textId="6560EF4E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7F2933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00790B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0D46574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E8F0021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2F04DAD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84B3BD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942D476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3DD7F4C" w14:textId="13D0C034" w:rsidR="004B2621" w:rsidRPr="003C6F0C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 w:rsidR="003C6F0C"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AD93BF6" w14:textId="77777777" w:rsidR="004B262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EC8D1E" w14:textId="77777777" w:rsidR="00C531F3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51E4792A" w14:textId="77777777" w:rsidR="00C531F3" w:rsidRDefault="00C531F3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C65BB8" w14:textId="77777777" w:rsidR="007A6864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 w:rsidR="003C6F0C">
        <w:rPr>
          <w:rFonts w:ascii="Calibri" w:hAnsi="Calibri" w:cs="Calibri"/>
          <w:sz w:val="24"/>
          <w:szCs w:val="24"/>
        </w:rPr>
        <w:t xml:space="preserve"> </w:t>
      </w:r>
    </w:p>
    <w:p w14:paraId="533B57BB" w14:textId="77777777" w:rsidR="007A6864" w:rsidRDefault="007A6864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EB2EFCA" w14:textId="77777777" w:rsidR="007A6864" w:rsidRDefault="007A6864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3C66359" w14:textId="77777777" w:rsidR="007A6864" w:rsidRDefault="007A6864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1DC514C" w14:textId="77777777" w:rsidR="007A6864" w:rsidRDefault="007A6864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AE87F4" w14:textId="4CDE291E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4A293FA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C13ACB9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9D5F2F4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FD6218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4D11C4D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5376AF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A0EAFD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07D84FB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A6366E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26F7DF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404299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7C791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2BFD34D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41A11B4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07261357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AC0A820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BFEC452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67BE3875" w14:textId="77777777" w:rsidR="004B2621" w:rsidRPr="00675E05" w:rsidRDefault="004B2621" w:rsidP="004B262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42B3D6D" w14:textId="0B298B23" w:rsidR="004B2621" w:rsidRPr="0084762C" w:rsidRDefault="004B2621" w:rsidP="0084762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1C4164F" w14:textId="77777777" w:rsidR="00486E59" w:rsidRDefault="00486E59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</w:p>
    <w:p w14:paraId="7B0B6564" w14:textId="205B832D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7F3DA6A2" w14:textId="77777777" w:rsidR="004B2621" w:rsidRPr="00146AA0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Δευτέρα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έως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Πέμπτη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</w:t>
      </w:r>
      <w:r w:rsidRPr="00146AA0">
        <w:rPr>
          <w:rFonts w:ascii="Calibri" w:eastAsia="Aptos" w:hAnsi="Calibri" w:cs="Calibri"/>
          <w:b/>
          <w:bCs/>
          <w:sz w:val="24"/>
          <w:szCs w:val="24"/>
          <w:u w:val="single"/>
        </w:rPr>
        <w:t xml:space="preserve"> 21:00</w:t>
      </w:r>
    </w:p>
    <w:p w14:paraId="27E85671" w14:textId="2FE7CB21" w:rsidR="004B2621" w:rsidRPr="00487B7F" w:rsidRDefault="00C531F3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076D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br/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="004B2621"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="004B2621"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="004B2621"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="004B2621"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="004B2621"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="004B2621"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="004B2621"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="004B2621"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1748E6C0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2F061711" w14:textId="77777777" w:rsidR="004B2621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7AFC18B" w14:textId="5B8520E8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4CA0A73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A3BF240" w14:textId="7ADCFDB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2F43E871" w14:textId="77777777" w:rsidR="00711467" w:rsidRDefault="00711467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7FEE45A" w14:textId="77777777" w:rsidR="00711467" w:rsidRDefault="00711467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8C95218" w14:textId="5B39159C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5E5F62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C546A35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D7B227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7E5CCFB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5F570EE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3FA39B3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184365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8253E75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7D9F7B4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0009A9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6D5A93E4" w14:textId="77777777" w:rsidR="00A60E16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123789C5" w14:textId="35FE06E0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7AD0828" w14:textId="77777777" w:rsidR="004B2621" w:rsidRPr="00675E05" w:rsidRDefault="004B2621" w:rsidP="004B2621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41ECC36" w14:textId="77777777" w:rsidR="004B2621" w:rsidRPr="00675E05" w:rsidRDefault="004B2621" w:rsidP="004B262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C8CF9D3" w14:textId="77777777" w:rsidR="004B2621" w:rsidRPr="00CF5430" w:rsidRDefault="004B2621" w:rsidP="004B2621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7758F50E" w14:textId="77777777" w:rsidR="004B2621" w:rsidRPr="00DD5168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BE1F63" w14:textId="77777777" w:rsidR="004B2621" w:rsidRPr="00DD5168" w:rsidRDefault="004B2621" w:rsidP="004B2621">
      <w:pPr>
        <w:spacing w:after="0" w:line="240" w:lineRule="auto"/>
      </w:pPr>
    </w:p>
    <w:p w14:paraId="5AC6D1D6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86CD36A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1F746BA" w14:textId="77777777" w:rsidR="004B2621" w:rsidRDefault="004B2621" w:rsidP="004B2621">
      <w:pPr>
        <w:spacing w:after="0" w:line="240" w:lineRule="auto"/>
      </w:pPr>
    </w:p>
    <w:p w14:paraId="26611069" w14:textId="77777777" w:rsidR="004B2621" w:rsidRPr="00DD5168" w:rsidRDefault="004B2621" w:rsidP="004B2621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74BF4084" w14:textId="77777777" w:rsidR="004B2621" w:rsidRPr="00810FBF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681B06E1" w14:textId="77777777" w:rsidR="004B2621" w:rsidRDefault="004B2621" w:rsidP="004B2621">
      <w:pPr>
        <w:spacing w:after="0" w:line="240" w:lineRule="auto"/>
      </w:pPr>
    </w:p>
    <w:p w14:paraId="3B966B77" w14:textId="77777777" w:rsidR="00810FBF" w:rsidRPr="00810FBF" w:rsidRDefault="00810FBF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810FBF" w:rsidRPr="00810FBF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3CB43" w14:textId="77777777" w:rsidR="00773064" w:rsidRDefault="00773064" w:rsidP="006F3774">
      <w:pPr>
        <w:spacing w:after="0" w:line="240" w:lineRule="auto"/>
      </w:pPr>
      <w:r>
        <w:separator/>
      </w:r>
    </w:p>
  </w:endnote>
  <w:endnote w:type="continuationSeparator" w:id="0">
    <w:p w14:paraId="5AE20EAD" w14:textId="77777777" w:rsidR="00773064" w:rsidRDefault="0077306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6A524" w14:textId="77777777" w:rsidR="00773064" w:rsidRDefault="00773064" w:rsidP="006F3774">
      <w:pPr>
        <w:spacing w:after="0" w:line="240" w:lineRule="auto"/>
      </w:pPr>
      <w:r>
        <w:separator/>
      </w:r>
    </w:p>
  </w:footnote>
  <w:footnote w:type="continuationSeparator" w:id="0">
    <w:p w14:paraId="2AD9EB4E" w14:textId="77777777" w:rsidR="00773064" w:rsidRDefault="0077306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7306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7306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7306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444CA"/>
    <w:multiLevelType w:val="multilevel"/>
    <w:tmpl w:val="8C52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C3DD1"/>
    <w:multiLevelType w:val="multilevel"/>
    <w:tmpl w:val="658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11F4C"/>
    <w:multiLevelType w:val="multilevel"/>
    <w:tmpl w:val="982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5"/>
  </w:num>
  <w:num w:numId="2" w16cid:durableId="61024448">
    <w:abstractNumId w:val="37"/>
  </w:num>
  <w:num w:numId="3" w16cid:durableId="841748293">
    <w:abstractNumId w:val="7"/>
  </w:num>
  <w:num w:numId="4" w16cid:durableId="519860107">
    <w:abstractNumId w:val="34"/>
  </w:num>
  <w:num w:numId="5" w16cid:durableId="1601797619">
    <w:abstractNumId w:val="2"/>
  </w:num>
  <w:num w:numId="6" w16cid:durableId="777917771">
    <w:abstractNumId w:val="31"/>
  </w:num>
  <w:num w:numId="7" w16cid:durableId="2073654615">
    <w:abstractNumId w:val="15"/>
  </w:num>
  <w:num w:numId="8" w16cid:durableId="36900655">
    <w:abstractNumId w:val="35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0"/>
  </w:num>
  <w:num w:numId="14" w16cid:durableId="1068110468">
    <w:abstractNumId w:val="43"/>
  </w:num>
  <w:num w:numId="15" w16cid:durableId="1588923217">
    <w:abstractNumId w:val="41"/>
  </w:num>
  <w:num w:numId="16" w16cid:durableId="442195044">
    <w:abstractNumId w:val="42"/>
  </w:num>
  <w:num w:numId="17" w16cid:durableId="595409244">
    <w:abstractNumId w:val="29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7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5"/>
  </w:num>
  <w:num w:numId="24" w16cid:durableId="411051779">
    <w:abstractNumId w:val="23"/>
  </w:num>
  <w:num w:numId="25" w16cid:durableId="1955399491">
    <w:abstractNumId w:val="19"/>
  </w:num>
  <w:num w:numId="26" w16cid:durableId="698244302">
    <w:abstractNumId w:val="42"/>
  </w:num>
  <w:num w:numId="27" w16cid:durableId="1938519344">
    <w:abstractNumId w:val="30"/>
  </w:num>
  <w:num w:numId="28" w16cid:durableId="1002390024">
    <w:abstractNumId w:val="22"/>
  </w:num>
  <w:num w:numId="29" w16cid:durableId="2083480909">
    <w:abstractNumId w:val="2"/>
  </w:num>
  <w:num w:numId="30" w16cid:durableId="6374489">
    <w:abstractNumId w:val="28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41"/>
  </w:num>
  <w:num w:numId="35" w16cid:durableId="185219819">
    <w:abstractNumId w:val="6"/>
  </w:num>
  <w:num w:numId="36" w16cid:durableId="1389182109">
    <w:abstractNumId w:val="38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4"/>
  </w:num>
  <w:num w:numId="44" w16cid:durableId="1171022487">
    <w:abstractNumId w:val="24"/>
  </w:num>
  <w:num w:numId="45" w16cid:durableId="1946575941">
    <w:abstractNumId w:val="39"/>
  </w:num>
  <w:num w:numId="46" w16cid:durableId="763036254">
    <w:abstractNumId w:val="4"/>
  </w:num>
  <w:num w:numId="47" w16cid:durableId="1181434556">
    <w:abstractNumId w:val="20"/>
  </w:num>
  <w:num w:numId="48" w16cid:durableId="1090811709">
    <w:abstractNumId w:val="33"/>
  </w:num>
  <w:num w:numId="49" w16cid:durableId="1571502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2026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283D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4E4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076D9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306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864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mcWkVUbBAJs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lKWZDgghWtA" TargetMode="External"/><Relationship Id="rId14" Type="http://schemas.openxmlformats.org/officeDocument/2006/relationships/hyperlink" Target="https://www.youtube.com/watch?v=ZKwNz0Du9Q4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4</Pages>
  <Words>1096</Words>
  <Characters>5923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427</cp:revision>
  <cp:lastPrinted>2022-11-01T14:34:00Z</cp:lastPrinted>
  <dcterms:created xsi:type="dcterms:W3CDTF">2022-11-01T14:36:00Z</dcterms:created>
  <dcterms:modified xsi:type="dcterms:W3CDTF">2026-05-05T08:04:00Z</dcterms:modified>
</cp:coreProperties>
</file>